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Önéletrajz                                </w:t>
      </w:r>
      <w:r>
        <w:object w:dxaOrig="1659" w:dyaOrig="2184">
          <v:rect xmlns:o="urn:schemas-microsoft-com:office:office" xmlns:v="urn:schemas-microsoft-com:vml" id="rectole0000000000" style="width:82.950000pt;height:10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Név: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Varga Mónika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Szül. hely,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ő: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Baja,1999.02.22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Tel.:+36501154823</w:t>
        <w:br/>
        <w:br/>
        <w:t xml:space="preserve">+36203810011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right" w:pos="9072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Email.: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v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monika0222@gmail.com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Tanulmányaim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</w:t>
        <w:tab/>
        <w:t xml:space="preserve">Fels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ővárosi Általános Iskola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</w:t>
        <w:tab/>
        <w:t xml:space="preserve">Bányi Júlia Kereskedelmi Szakképz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 Iskola – Élelmiszer és Vegyi árú Eladó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Munkatapasztalat: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Pályakezd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őként gyakorlatom egy pékségben töltöttem, ahol a pénztárgépkezeléstől az eladásig mindennel ismerkedtem. 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Családi vállalkozásunkban szintén eladóként dolgoztam.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Ezután egy autó ipari gyárban dolgoztam, betanított munkásként.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A kereskedelem után, a vendéglátásban is ki próbáltam magam.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Egy balatoni panzióban szobalányként dolgoztam, fél évig.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Ezeken kív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űl magán lakások takarításával is foglalkoztam.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Úgy érzem megfelelek a meghirdetett álláslehet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őségre.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Csapatban és egyedül is megállom a helyem.</w:t>
        <w:br/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551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Kérem miel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őbbi visszajelzését.</w:t>
        <w:tab/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Üdvözlettel: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Varga Mónika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vasstag10@gmail.com" Id="docRId2" Type="http://schemas.openxmlformats.org/officeDocument/2006/relationships/hyperlink"/><Relationship Target="styles.xml" Id="docRId4" Type="http://schemas.openxmlformats.org/officeDocument/2006/relationships/styles"/></Relationships>
</file>